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C34ED" w14:textId="77777777" w:rsidR="0057208D" w:rsidRPr="00084853" w:rsidRDefault="0057208D" w:rsidP="0057208D">
      <w:pPr>
        <w:tabs>
          <w:tab w:val="left" w:pos="360"/>
        </w:tabs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B67AD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Załącznik II</w:t>
      </w:r>
    </w:p>
    <w:p w14:paraId="7C176FF0" w14:textId="77777777" w:rsidR="0057208D" w:rsidRDefault="0057208D" w:rsidP="0057208D">
      <w:pPr>
        <w:tabs>
          <w:tab w:val="left" w:pos="1701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2A2E5688" w14:textId="77777777" w:rsidR="0057208D" w:rsidRPr="00B67AD8" w:rsidRDefault="0057208D" w:rsidP="0057208D">
      <w:pPr>
        <w:tabs>
          <w:tab w:val="left" w:pos="1701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67AD8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PROGRAM EDUKACYJNY dla mobilności grupowych</w:t>
      </w:r>
    </w:p>
    <w:p w14:paraId="4EBA5B20" w14:textId="77777777" w:rsidR="0057208D" w:rsidRDefault="0057208D" w:rsidP="0057208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center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B67AD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w ramach projektu </w:t>
      </w:r>
      <w:r w:rsidRPr="00B67AD8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„Zagraniczna mobilność edukacyjna uczniów i kadry edukacji szkolnej”,</w:t>
      </w:r>
      <w:r w:rsidRPr="00B67AD8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 współfinansowanego przez Unię Europejską ze środków Europejskiego Funduszu Społecznego+,  Programu Fundusze Europejskie dla Rozwoju Społecznego 2021-2027, realizowanego na zasadach Programu Erasm</w:t>
      </w:r>
      <w:r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us+.</w:t>
      </w:r>
    </w:p>
    <w:p w14:paraId="5E46AB8C" w14:textId="77777777" w:rsidR="0057208D" w:rsidRDefault="0057208D" w:rsidP="0057208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center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14:paraId="582FFA4A" w14:textId="77777777" w:rsidR="0057208D" w:rsidRDefault="0057208D" w:rsidP="0057208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center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</w:p>
    <w:p w14:paraId="43A1E052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DZIEŃ 1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342771CC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Typ: Zajęcia stacjonarne 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684567F0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Tematyka – Przywitanie i poznanie się uczestników oraz rezultatów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9B1514E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Liczba godzin zajęć: 6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3289057D" w14:textId="77777777" w:rsidR="0057208D" w:rsidRPr="00084853" w:rsidRDefault="0057208D" w:rsidP="0057208D">
      <w:pPr>
        <w:pStyle w:val="paragraph"/>
        <w:numPr>
          <w:ilvl w:val="0"/>
          <w:numId w:val="1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Przywitanie i zwiedzanie kompleksu szkolnego;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DA45251" w14:textId="77777777" w:rsidR="0057208D" w:rsidRPr="00084853" w:rsidRDefault="0057208D" w:rsidP="0057208D">
      <w:pPr>
        <w:pStyle w:val="paragraph"/>
        <w:numPr>
          <w:ilvl w:val="0"/>
          <w:numId w:val="2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Prezentacje – Szkół, Uczniów, Regionu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33F6D953" w14:textId="77777777" w:rsidR="0057208D" w:rsidRPr="00084853" w:rsidRDefault="0057208D" w:rsidP="0057208D">
      <w:pPr>
        <w:pStyle w:val="paragraph"/>
        <w:numPr>
          <w:ilvl w:val="0"/>
          <w:numId w:val="3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Omówienie rezultatów projektu, przedstawienie planu zajęć, metod pracy;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1FFC0E36" w14:textId="77777777" w:rsidR="0057208D" w:rsidRPr="00084853" w:rsidRDefault="0057208D" w:rsidP="0057208D">
      <w:pPr>
        <w:pStyle w:val="paragraph"/>
        <w:numPr>
          <w:ilvl w:val="0"/>
          <w:numId w:val="4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Podział na grupy projektowe i role projektowe oraz omówienie zadań;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23B9E4EB" w14:textId="77777777" w:rsidR="0057208D" w:rsidRPr="00084853" w:rsidRDefault="0057208D" w:rsidP="0057208D">
      <w:pPr>
        <w:pStyle w:val="paragraph"/>
        <w:numPr>
          <w:ilvl w:val="0"/>
          <w:numId w:val="5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Podsumowanie zajęć.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2D8FC0CC" w14:textId="77777777" w:rsidR="0057208D" w:rsidRPr="00084853" w:rsidRDefault="0057208D" w:rsidP="0057208D">
      <w:pPr>
        <w:pStyle w:val="paragraph"/>
        <w:spacing w:before="0" w:beforeAutospacing="0" w:after="0" w:afterAutospacing="0"/>
        <w:ind w:left="75"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7EE41923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DZIEŃ 2 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0FA55B6A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Typ: Zajęcia stacjonarne 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55B0A32F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Tematyka: Warsztaty komputerowe, opracowanie koncepcji słownika i podział pracy wśród uczestników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74712C52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Liczba godzin zajęć: 6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34BE355C" w14:textId="77777777" w:rsidR="0057208D" w:rsidRPr="00084853" w:rsidRDefault="0057208D" w:rsidP="0057208D">
      <w:pPr>
        <w:pStyle w:val="paragraph"/>
        <w:numPr>
          <w:ilvl w:val="0"/>
          <w:numId w:val="6"/>
        </w:numPr>
        <w:tabs>
          <w:tab w:val="clear" w:pos="1341"/>
        </w:tabs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Praca w pracowni komputerowej – warsztaty z obsługi narzędzi do tworzenia stron www, które będą bazą</w:t>
      </w:r>
      <w:r>
        <w:rPr>
          <w:rStyle w:val="normaltextrun"/>
          <w:color w:val="000000"/>
          <w:sz w:val="18"/>
          <w:szCs w:val="18"/>
        </w:rPr>
        <w:t xml:space="preserve">  </w:t>
      </w:r>
      <w:r w:rsidRPr="00084853">
        <w:rPr>
          <w:rStyle w:val="normaltextrun"/>
          <w:rFonts w:eastAsiaTheme="majorEastAsia"/>
          <w:color w:val="000000"/>
          <w:sz w:val="18"/>
          <w:szCs w:val="18"/>
        </w:rPr>
        <w:t>do przygotowania słowników internetowych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0011CFBC" w14:textId="77777777" w:rsidR="0057208D" w:rsidRPr="00084853" w:rsidRDefault="0057208D" w:rsidP="0057208D">
      <w:pPr>
        <w:pStyle w:val="paragraph"/>
        <w:numPr>
          <w:ilvl w:val="0"/>
          <w:numId w:val="7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Praca w grupach i nauka obsługi edytora stron www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65B1372" w14:textId="77777777" w:rsidR="0057208D" w:rsidRPr="00084853" w:rsidRDefault="0057208D" w:rsidP="0057208D">
      <w:pPr>
        <w:pStyle w:val="paragraph"/>
        <w:numPr>
          <w:ilvl w:val="0"/>
          <w:numId w:val="8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Praca w grupach i wybór tematyki słownika oraz słów, zdań czy przypadków użycia słów związanych z daną branżą mobilności. Konsultowanie wyborów w celu uniknięcia powtórzeń dla wybranych zagadnień.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2F05E671" w14:textId="77777777" w:rsidR="0057208D" w:rsidRPr="00084853" w:rsidRDefault="0057208D" w:rsidP="0057208D">
      <w:pPr>
        <w:pStyle w:val="paragraph"/>
        <w:numPr>
          <w:ilvl w:val="0"/>
          <w:numId w:val="9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Uzgodnienie zakresu merytorycznego słowników pomiędzy grupami, określenie zakresu działań i podział ich między członków grupy.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10663EFE" w14:textId="77777777" w:rsidR="0057208D" w:rsidRPr="00084853" w:rsidRDefault="0057208D" w:rsidP="0057208D">
      <w:pPr>
        <w:pStyle w:val="paragraph"/>
        <w:numPr>
          <w:ilvl w:val="0"/>
          <w:numId w:val="10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Przygotowanie pierwszych treści do słownika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3D8B43C1" w14:textId="77777777" w:rsidR="0057208D" w:rsidRPr="00084853" w:rsidRDefault="0057208D" w:rsidP="0057208D">
      <w:pPr>
        <w:pStyle w:val="paragraph"/>
        <w:numPr>
          <w:ilvl w:val="0"/>
          <w:numId w:val="11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Podsumowanie zajęć i omówienie działań na kolejne dni.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22B326C5" w14:textId="77777777" w:rsidR="0057208D" w:rsidRPr="00084853" w:rsidRDefault="0057208D" w:rsidP="0057208D">
      <w:pPr>
        <w:pStyle w:val="paragraph"/>
        <w:numPr>
          <w:ilvl w:val="0"/>
          <w:numId w:val="12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Czas wolny uczestników.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DE31D5F" w14:textId="77777777" w:rsidR="0057208D" w:rsidRPr="00084853" w:rsidRDefault="0057208D" w:rsidP="0057208D">
      <w:pPr>
        <w:pStyle w:val="paragraph"/>
        <w:spacing w:before="0" w:beforeAutospacing="0" w:after="0" w:afterAutospacing="0"/>
        <w:ind w:left="75"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1CEA9C22" w14:textId="77777777" w:rsidR="0057208D" w:rsidRPr="00084853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DZIEŃ 3 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6F7476ED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Typ: Zajęcia terenowe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6203533D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Tematyka: Zajęcia terenowe – poszukiwanie słówek branżowych w przedsiębiorstwach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349D2FCA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Liczba godzin zajęć: 6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0D3F300D" w14:textId="77777777" w:rsidR="0057208D" w:rsidRPr="00084853" w:rsidRDefault="0057208D" w:rsidP="0057208D">
      <w:pPr>
        <w:pStyle w:val="paragraph"/>
        <w:numPr>
          <w:ilvl w:val="0"/>
          <w:numId w:val="13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Wizyty studyjne w zakładach pracy pozujących do danej branży – wywiady z pracownikami, przygotowywanie zdjęć przydatnych do opracowywania słownika, nagrywanie wypowiedzi i tłumaczeń przydatnych do opracowania słownika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C232A21" w14:textId="77777777" w:rsidR="0057208D" w:rsidRPr="00084853" w:rsidRDefault="0057208D" w:rsidP="0057208D">
      <w:pPr>
        <w:pStyle w:val="paragraph"/>
        <w:numPr>
          <w:ilvl w:val="0"/>
          <w:numId w:val="14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Konwersacje, doskonalenie umiejętności językowych, analiza zebranych materiałów, informacji, transkrypcja wywiadów, katalogowanie zdjęć;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7C1411CC" w14:textId="77777777" w:rsidR="0057208D" w:rsidRPr="00084853" w:rsidRDefault="0057208D" w:rsidP="0057208D">
      <w:pPr>
        <w:pStyle w:val="paragraph"/>
        <w:numPr>
          <w:ilvl w:val="0"/>
          <w:numId w:val="15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Podsumowanie zajęć i omówienie działań na kolejne dni.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28FBA8D6" w14:textId="77777777" w:rsidR="0057208D" w:rsidRPr="00084853" w:rsidRDefault="0057208D" w:rsidP="0057208D">
      <w:pPr>
        <w:pStyle w:val="paragraph"/>
        <w:numPr>
          <w:ilvl w:val="0"/>
          <w:numId w:val="16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Czas wolny uczestników.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0229508" w14:textId="77777777" w:rsidR="0057208D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rStyle w:val="normaltextrun"/>
          <w:rFonts w:eastAsiaTheme="majorEastAsia"/>
          <w:b/>
          <w:bCs/>
          <w:color w:val="000000"/>
          <w:sz w:val="18"/>
          <w:szCs w:val="18"/>
        </w:rPr>
      </w:pPr>
    </w:p>
    <w:p w14:paraId="5988D89B" w14:textId="7B2E73EF" w:rsidR="0057208D" w:rsidRPr="00084853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DZIEŃ 4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71EA9B5B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Typ: Zajęcia terenowe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5056E539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Tematyka: Zajęcia terenowe – poszukiwanie słówek branżowych w przedsiębiorstwach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30A49C97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Liczba godzin zajęć: 6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36182160" w14:textId="77777777" w:rsidR="0057208D" w:rsidRPr="00084853" w:rsidRDefault="0057208D" w:rsidP="0057208D">
      <w:pPr>
        <w:pStyle w:val="paragraph"/>
        <w:numPr>
          <w:ilvl w:val="0"/>
          <w:numId w:val="17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Wizyty studyjne w zakładach pracy pozujących do danej branży – wywiady z pracownikami, przygotowywanie zdjęć przydatnych do opracowywania słownika, nagrywanie wypowiedzi i tłumaczeń przydatnych do opracowania słownika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56C53584" w14:textId="77777777" w:rsidR="0057208D" w:rsidRPr="00084853" w:rsidRDefault="0057208D" w:rsidP="0057208D">
      <w:pPr>
        <w:pStyle w:val="paragraph"/>
        <w:numPr>
          <w:ilvl w:val="0"/>
          <w:numId w:val="18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Konwersacje, doskonalenie umiejętności językowych, analiza zebranych materiałów, informacji, transkrypcja wywiadów, katalogowanie zdjęć;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66A2FA64" w14:textId="77777777" w:rsidR="0057208D" w:rsidRPr="00084853" w:rsidRDefault="0057208D" w:rsidP="0057208D">
      <w:pPr>
        <w:pStyle w:val="paragraph"/>
        <w:numPr>
          <w:ilvl w:val="0"/>
          <w:numId w:val="19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Podsumowanie zajęć i omówienie działań na kolejne dni.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156CCEAF" w14:textId="77777777" w:rsidR="0057208D" w:rsidRPr="00084853" w:rsidRDefault="0057208D" w:rsidP="0057208D">
      <w:pPr>
        <w:pStyle w:val="paragraph"/>
        <w:numPr>
          <w:ilvl w:val="0"/>
          <w:numId w:val="20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Czas wolny uczestników.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0A41C8D3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1076699E" w14:textId="77777777" w:rsidR="0057208D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rStyle w:val="normaltextrun"/>
          <w:rFonts w:eastAsiaTheme="majorEastAsia"/>
          <w:b/>
          <w:bCs/>
          <w:color w:val="000000"/>
          <w:sz w:val="18"/>
          <w:szCs w:val="18"/>
        </w:rPr>
      </w:pPr>
    </w:p>
    <w:p w14:paraId="0E47E6DC" w14:textId="77777777" w:rsidR="0057208D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rStyle w:val="normaltextrun"/>
          <w:rFonts w:eastAsiaTheme="majorEastAsia"/>
          <w:b/>
          <w:bCs/>
          <w:color w:val="000000"/>
          <w:sz w:val="18"/>
          <w:szCs w:val="18"/>
        </w:rPr>
      </w:pPr>
    </w:p>
    <w:p w14:paraId="2784CDA9" w14:textId="77777777" w:rsidR="0057208D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rStyle w:val="normaltextrun"/>
          <w:rFonts w:eastAsiaTheme="majorEastAsia"/>
          <w:b/>
          <w:bCs/>
          <w:color w:val="000000"/>
          <w:sz w:val="18"/>
          <w:szCs w:val="18"/>
        </w:rPr>
      </w:pPr>
    </w:p>
    <w:p w14:paraId="2412CD94" w14:textId="77777777" w:rsidR="0057208D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rStyle w:val="normaltextrun"/>
          <w:rFonts w:eastAsiaTheme="majorEastAsia"/>
          <w:b/>
          <w:bCs/>
          <w:color w:val="000000"/>
          <w:sz w:val="18"/>
          <w:szCs w:val="18"/>
        </w:rPr>
      </w:pPr>
    </w:p>
    <w:p w14:paraId="18C1F170" w14:textId="2CD28A5D" w:rsidR="0057208D" w:rsidRPr="00084853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lastRenderedPageBreak/>
        <w:t>DZIEŃ 5 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635824A9" w14:textId="77777777" w:rsidR="0057208D" w:rsidRPr="00084853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Typ: Zajęcia stacjonarne 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7835278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Tematyka: Warsztaty komputerowe, opracowanie koncepcji słownika i podział pracy wśród uczestników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13FF8EBA" w14:textId="7BE22A4B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Liczba godzin zajęć: 6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E1333D6" w14:textId="77777777" w:rsidR="0057208D" w:rsidRPr="00084853" w:rsidRDefault="0057208D" w:rsidP="0057208D">
      <w:pPr>
        <w:pStyle w:val="paragraph"/>
        <w:numPr>
          <w:ilvl w:val="0"/>
          <w:numId w:val="21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Praca w pracowni komputerowej – administrowanie treścią w budowanym interaktywnym siłowniku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51B87068" w14:textId="77777777" w:rsidR="0057208D" w:rsidRPr="00084853" w:rsidRDefault="0057208D" w:rsidP="0057208D">
      <w:pPr>
        <w:pStyle w:val="paragraph"/>
        <w:numPr>
          <w:ilvl w:val="0"/>
          <w:numId w:val="22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Praca w grupach – omówienie wrażeń i doświadczeń z pracy w terenie, zebranych materiałów, notatek nagrań, zdjęć.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2BBD338E" w14:textId="77777777" w:rsidR="0057208D" w:rsidRPr="00084853" w:rsidRDefault="0057208D" w:rsidP="0057208D">
      <w:pPr>
        <w:pStyle w:val="paragraph"/>
        <w:numPr>
          <w:ilvl w:val="0"/>
          <w:numId w:val="23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Praca w grupach – przygotowywanie treści do słownika, tłumaczenia, nagrania, analiza transkrypcji wywiadów.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146F8609" w14:textId="77777777" w:rsidR="0057208D" w:rsidRPr="00084853" w:rsidRDefault="0057208D" w:rsidP="0057208D">
      <w:pPr>
        <w:pStyle w:val="paragraph"/>
        <w:numPr>
          <w:ilvl w:val="0"/>
          <w:numId w:val="24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Uzgodnienie zakresu merytorycznego słowników pomiędzy grupami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1575CAA2" w14:textId="77777777" w:rsidR="0057208D" w:rsidRPr="00084853" w:rsidRDefault="0057208D" w:rsidP="0057208D">
      <w:pPr>
        <w:pStyle w:val="paragraph"/>
        <w:numPr>
          <w:ilvl w:val="0"/>
          <w:numId w:val="25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Wdrożenie pierwszych wielojęzycznych treści do słownika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62EB67A4" w14:textId="77777777" w:rsidR="0057208D" w:rsidRPr="00084853" w:rsidRDefault="0057208D" w:rsidP="0057208D">
      <w:pPr>
        <w:pStyle w:val="paragraph"/>
        <w:numPr>
          <w:ilvl w:val="0"/>
          <w:numId w:val="26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Podsumowanie zajęć i omówienie działań na kolejne dni.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7BF3E0A8" w14:textId="77777777" w:rsidR="0057208D" w:rsidRPr="00084853" w:rsidRDefault="0057208D" w:rsidP="0057208D">
      <w:pPr>
        <w:pStyle w:val="paragraph"/>
        <w:numPr>
          <w:ilvl w:val="0"/>
          <w:numId w:val="27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Czas wolny uczestników.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55FE8451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2026F7DC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DZIEŃ 6 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11FF83FF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Typ: Program kulturowy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127795A5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Tematyka - Realizacja programu kulturalnego - Meteory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10B4A3C6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Liczba godzin: 10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7CFBABAF" w14:textId="77777777" w:rsidR="0057208D" w:rsidRPr="00084853" w:rsidRDefault="0057208D" w:rsidP="0057208D">
      <w:pPr>
        <w:pStyle w:val="paragraph"/>
        <w:numPr>
          <w:ilvl w:val="0"/>
          <w:numId w:val="28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Zwiedzanie zabytków i atrakcji turystycznych regionu Riwiery Olimpijskiej.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5DF640B9" w14:textId="77777777" w:rsidR="0057208D" w:rsidRPr="00084853" w:rsidRDefault="0057208D" w:rsidP="0057208D">
      <w:pPr>
        <w:pStyle w:val="paragraph"/>
        <w:numPr>
          <w:ilvl w:val="0"/>
          <w:numId w:val="29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Czas wolny, zajęcia pedagogiczne, animacje.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B1DE5A1" w14:textId="77777777" w:rsidR="0057208D" w:rsidRPr="00084853" w:rsidRDefault="0057208D" w:rsidP="0057208D">
      <w:pPr>
        <w:pStyle w:val="paragraph"/>
        <w:numPr>
          <w:ilvl w:val="0"/>
          <w:numId w:val="30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Organizacja wieczoru z greckim tańcem ludowym i muzyką ludową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54FF24F5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5B39B22E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DZIEŃ 7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F756D1F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Typ: Program kulturowy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66E81301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Tematyka - Realizacja programu kulturalnego – Rejs na wyspę Skiathos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702DF7E9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Liczba godzin: 10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2E8C8AB9" w14:textId="77777777" w:rsidR="0057208D" w:rsidRPr="00084853" w:rsidRDefault="0057208D" w:rsidP="0057208D">
      <w:pPr>
        <w:pStyle w:val="paragraph"/>
        <w:numPr>
          <w:ilvl w:val="0"/>
          <w:numId w:val="31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Zwiedzanie zabytków i atrakcji turystycznych regionu Riwiery Olimpijskiej.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60B2B665" w14:textId="77777777" w:rsidR="0057208D" w:rsidRPr="00084853" w:rsidRDefault="0057208D" w:rsidP="0057208D">
      <w:pPr>
        <w:pStyle w:val="paragraph"/>
        <w:numPr>
          <w:ilvl w:val="0"/>
          <w:numId w:val="32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Czas wolny, zajęcia pedagogiczne, animacje.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30C1CB4" w14:textId="77777777" w:rsidR="0057208D" w:rsidRPr="00084853" w:rsidRDefault="0057208D" w:rsidP="0057208D">
      <w:pPr>
        <w:pStyle w:val="paragraph"/>
        <w:numPr>
          <w:ilvl w:val="0"/>
          <w:numId w:val="33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Organizacja spotkania ewaluacyjnego dla pierwszego tygodnia mobilności, ocena wytworzonych prac, analiza planów, poziomu zadowolenia uczniów.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2B60154" w14:textId="77777777" w:rsidR="0057208D" w:rsidRPr="00084853" w:rsidRDefault="0057208D" w:rsidP="0057208D">
      <w:pPr>
        <w:pStyle w:val="paragraph"/>
        <w:spacing w:before="0" w:beforeAutospacing="0" w:after="0" w:afterAutospacing="0"/>
        <w:ind w:left="420"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5B5DC87C" w14:textId="77777777" w:rsidR="0057208D" w:rsidRPr="00084853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DZIEŃ 8 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37E11623" w14:textId="77777777" w:rsidR="0057208D" w:rsidRPr="00084853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Typ: Zajęcia stacjonarne 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511B156E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Tematyka: Warsztaty komputerowe, opracowanie koncepcji słownika i podział pracy wśród uczestników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1711F933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Liczba godzin zajęć: 6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2791E402" w14:textId="77777777" w:rsidR="0057208D" w:rsidRPr="00084853" w:rsidRDefault="0057208D" w:rsidP="0057208D">
      <w:pPr>
        <w:pStyle w:val="paragraph"/>
        <w:numPr>
          <w:ilvl w:val="0"/>
          <w:numId w:val="34"/>
        </w:numPr>
        <w:spacing w:before="0" w:beforeAutospacing="0" w:after="0" w:afterAutospacing="0"/>
        <w:ind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Omówienie działań realizowanych w weekend, rozmowy uczniów o przeżyciach, miejscach, które zobaczyli.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22E4E956" w14:textId="77777777" w:rsidR="0057208D" w:rsidRPr="00084853" w:rsidRDefault="0057208D" w:rsidP="0057208D">
      <w:pPr>
        <w:pStyle w:val="paragraph"/>
        <w:numPr>
          <w:ilvl w:val="0"/>
          <w:numId w:val="35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Praca w grupach – dalsze przygotowywanie treści do słownika, tłumaczenia, nagrania, analiza transkrypcji wywiadów.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2D83C18" w14:textId="77777777" w:rsidR="0057208D" w:rsidRPr="00084853" w:rsidRDefault="0057208D" w:rsidP="0057208D">
      <w:pPr>
        <w:pStyle w:val="paragraph"/>
        <w:numPr>
          <w:ilvl w:val="0"/>
          <w:numId w:val="36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Uzgodnienie zakresu merytorycznego słowników pomiędzy grupami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7C8632DE" w14:textId="77777777" w:rsidR="0057208D" w:rsidRPr="00084853" w:rsidRDefault="0057208D" w:rsidP="0057208D">
      <w:pPr>
        <w:pStyle w:val="paragraph"/>
        <w:numPr>
          <w:ilvl w:val="0"/>
          <w:numId w:val="37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Wdrożenie wielojęzycznych treści do słownika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35A59CC" w14:textId="77777777" w:rsidR="0057208D" w:rsidRPr="00084853" w:rsidRDefault="0057208D" w:rsidP="0057208D">
      <w:pPr>
        <w:pStyle w:val="paragraph"/>
        <w:numPr>
          <w:ilvl w:val="0"/>
          <w:numId w:val="38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Podsumowanie zajęć i omówienie działań na kolejne dni.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7C33B75B" w14:textId="77777777" w:rsidR="0057208D" w:rsidRPr="00084853" w:rsidRDefault="0057208D" w:rsidP="0057208D">
      <w:pPr>
        <w:pStyle w:val="paragraph"/>
        <w:numPr>
          <w:ilvl w:val="0"/>
          <w:numId w:val="39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Czas wolny uczestników.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670E0C80" w14:textId="77777777" w:rsidR="0057208D" w:rsidRPr="00084853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color w:val="000000"/>
          <w:sz w:val="18"/>
          <w:szCs w:val="18"/>
        </w:rPr>
      </w:pP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210280D0" w14:textId="77777777" w:rsidR="0057208D" w:rsidRPr="00084853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DZIEŃ 9 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78147E21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Typ: Zajęcia terenowe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537BEA2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Tematyka: Zajęcia terenowe – poszukiwanie słówek branżowych w przedsiębiorstwach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0699366E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Liczba godzin zajęć: 6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3EC9CAD1" w14:textId="77777777" w:rsidR="0057208D" w:rsidRPr="00084853" w:rsidRDefault="0057208D" w:rsidP="0057208D">
      <w:pPr>
        <w:pStyle w:val="paragraph"/>
        <w:numPr>
          <w:ilvl w:val="0"/>
          <w:numId w:val="40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Wizyty studyjne w zakładach pracy pozujących do danej branży – wywiady z pracownikami, przygotowywanie zdjęć przydatnych do opracowywania słownika, nagrywanie wypowiedzi i tłumaczeń przydatnych do opracowania słownika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5E7677E2" w14:textId="77777777" w:rsidR="0057208D" w:rsidRPr="00084853" w:rsidRDefault="0057208D" w:rsidP="0057208D">
      <w:pPr>
        <w:pStyle w:val="paragraph"/>
        <w:numPr>
          <w:ilvl w:val="0"/>
          <w:numId w:val="41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Konwersacje, doskonalenie umiejętności językowych, analiza zebranych materiałów, informacji, transkrypcja wywiadów, katalogowanie zdjęć;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01E20FA4" w14:textId="77777777" w:rsidR="0057208D" w:rsidRPr="00084853" w:rsidRDefault="0057208D" w:rsidP="0057208D">
      <w:pPr>
        <w:pStyle w:val="paragraph"/>
        <w:numPr>
          <w:ilvl w:val="0"/>
          <w:numId w:val="42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Podsumowanie zajęć i omówienie działań na kolejne dni.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587EC7B1" w14:textId="77777777" w:rsidR="0057208D" w:rsidRPr="00084853" w:rsidRDefault="0057208D" w:rsidP="0057208D">
      <w:pPr>
        <w:pStyle w:val="paragraph"/>
        <w:numPr>
          <w:ilvl w:val="0"/>
          <w:numId w:val="43"/>
        </w:numPr>
        <w:spacing w:before="0" w:beforeAutospacing="0" w:after="0" w:afterAutospacing="0"/>
        <w:ind w:left="79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Czas wolny uczestników.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12BFA53A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D364165" w14:textId="77777777" w:rsidR="0057208D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rStyle w:val="normaltextrun"/>
          <w:rFonts w:eastAsiaTheme="majorEastAsia"/>
          <w:b/>
          <w:bCs/>
          <w:color w:val="000000"/>
          <w:sz w:val="18"/>
          <w:szCs w:val="18"/>
        </w:rPr>
      </w:pPr>
    </w:p>
    <w:p w14:paraId="4A327218" w14:textId="77777777" w:rsidR="0057208D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rStyle w:val="normaltextrun"/>
          <w:rFonts w:eastAsiaTheme="majorEastAsia"/>
          <w:b/>
          <w:bCs/>
          <w:color w:val="000000"/>
          <w:sz w:val="18"/>
          <w:szCs w:val="18"/>
        </w:rPr>
      </w:pPr>
    </w:p>
    <w:p w14:paraId="6D3ABDB9" w14:textId="77777777" w:rsidR="0057208D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rStyle w:val="normaltextrun"/>
          <w:rFonts w:eastAsiaTheme="majorEastAsia"/>
          <w:b/>
          <w:bCs/>
          <w:color w:val="000000"/>
          <w:sz w:val="18"/>
          <w:szCs w:val="18"/>
        </w:rPr>
      </w:pPr>
    </w:p>
    <w:p w14:paraId="282D6615" w14:textId="77777777" w:rsidR="0057208D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rStyle w:val="normaltextrun"/>
          <w:rFonts w:eastAsiaTheme="majorEastAsia"/>
          <w:b/>
          <w:bCs/>
          <w:color w:val="000000"/>
          <w:sz w:val="18"/>
          <w:szCs w:val="18"/>
        </w:rPr>
      </w:pPr>
    </w:p>
    <w:p w14:paraId="77D007E1" w14:textId="77777777" w:rsidR="0057208D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rStyle w:val="normaltextrun"/>
          <w:rFonts w:eastAsiaTheme="majorEastAsia"/>
          <w:b/>
          <w:bCs/>
          <w:color w:val="000000"/>
          <w:sz w:val="18"/>
          <w:szCs w:val="18"/>
        </w:rPr>
      </w:pPr>
    </w:p>
    <w:p w14:paraId="49587A5E" w14:textId="77777777" w:rsidR="0057208D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rStyle w:val="normaltextrun"/>
          <w:rFonts w:eastAsiaTheme="majorEastAsia"/>
          <w:b/>
          <w:bCs/>
          <w:color w:val="000000"/>
          <w:sz w:val="18"/>
          <w:szCs w:val="18"/>
        </w:rPr>
      </w:pPr>
    </w:p>
    <w:p w14:paraId="6401F86F" w14:textId="77777777" w:rsidR="0057208D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rStyle w:val="normaltextrun"/>
          <w:rFonts w:eastAsiaTheme="majorEastAsia"/>
          <w:b/>
          <w:bCs/>
          <w:color w:val="000000"/>
          <w:sz w:val="18"/>
          <w:szCs w:val="18"/>
        </w:rPr>
      </w:pPr>
    </w:p>
    <w:p w14:paraId="59D73E45" w14:textId="77777777" w:rsidR="0057208D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rStyle w:val="normaltextrun"/>
          <w:rFonts w:eastAsiaTheme="majorEastAsia"/>
          <w:b/>
          <w:bCs/>
          <w:color w:val="000000"/>
          <w:sz w:val="18"/>
          <w:szCs w:val="18"/>
        </w:rPr>
      </w:pPr>
    </w:p>
    <w:p w14:paraId="19A6E6C4" w14:textId="77777777" w:rsidR="0057208D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rStyle w:val="normaltextrun"/>
          <w:rFonts w:eastAsiaTheme="majorEastAsia"/>
          <w:b/>
          <w:bCs/>
          <w:color w:val="000000"/>
          <w:sz w:val="18"/>
          <w:szCs w:val="18"/>
        </w:rPr>
      </w:pPr>
    </w:p>
    <w:p w14:paraId="2E2202D1" w14:textId="77777777" w:rsidR="0057208D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rStyle w:val="normaltextrun"/>
          <w:rFonts w:eastAsiaTheme="majorEastAsia"/>
          <w:b/>
          <w:bCs/>
          <w:color w:val="000000"/>
          <w:sz w:val="18"/>
          <w:szCs w:val="18"/>
        </w:rPr>
      </w:pPr>
    </w:p>
    <w:p w14:paraId="5692523E" w14:textId="77777777" w:rsidR="0057208D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rStyle w:val="normaltextrun"/>
          <w:rFonts w:eastAsiaTheme="majorEastAsia"/>
          <w:b/>
          <w:bCs/>
          <w:color w:val="000000"/>
          <w:sz w:val="18"/>
          <w:szCs w:val="18"/>
        </w:rPr>
      </w:pPr>
    </w:p>
    <w:p w14:paraId="5D3256F8" w14:textId="69D2C9BD" w:rsidR="0057208D" w:rsidRPr="00084853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lastRenderedPageBreak/>
        <w:t>DZIEŃ 10 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6F3F4B12" w14:textId="77777777" w:rsidR="0057208D" w:rsidRPr="00084853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Typ: Zajęcia stacjonarne 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6A2FEFB7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Tematyka: Warsztaty komputerowe, opracowanie koncepcji słownika i podział pracy wśród uczestników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C0C3B30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Liczba godzin zajęć: 6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0C477602" w14:textId="77777777" w:rsidR="0057208D" w:rsidRPr="00084853" w:rsidRDefault="0057208D" w:rsidP="0057208D">
      <w:pPr>
        <w:pStyle w:val="paragraph"/>
        <w:numPr>
          <w:ilvl w:val="0"/>
          <w:numId w:val="44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Praca w grupach – omówienie wrażeń i doświadczeń z pracy w terenie, zebranych materiałów, notatek nagrań, zdjęć.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2C86EED7" w14:textId="77777777" w:rsidR="0057208D" w:rsidRPr="00084853" w:rsidRDefault="0057208D" w:rsidP="0057208D">
      <w:pPr>
        <w:pStyle w:val="paragraph"/>
        <w:numPr>
          <w:ilvl w:val="0"/>
          <w:numId w:val="45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Praca w grupach – warsztaty z obsługi oprogramowania do przygotowywania broszur informacyjnych. Wspólne przygotowywanie broszury projektowej, w tym opracowanie tekstów, tłumaczenie, wybór i przygotowanie zdjęć i grafik.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F8565DA" w14:textId="77777777" w:rsidR="0057208D" w:rsidRPr="00084853" w:rsidRDefault="0057208D" w:rsidP="0057208D">
      <w:pPr>
        <w:pStyle w:val="paragraph"/>
        <w:numPr>
          <w:ilvl w:val="0"/>
          <w:numId w:val="46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Praca w grupach – dalsze przygotowywanie treści do słownika, tłumaczenia, nagrania, analiza transkrypcji wywiadów.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BA13B6E" w14:textId="77777777" w:rsidR="0057208D" w:rsidRPr="00084853" w:rsidRDefault="0057208D" w:rsidP="0057208D">
      <w:pPr>
        <w:pStyle w:val="paragraph"/>
        <w:numPr>
          <w:ilvl w:val="0"/>
          <w:numId w:val="47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Uzgodnienie zakresu merytorycznego słowników pomiędzy grupami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0371BFA2" w14:textId="77777777" w:rsidR="0057208D" w:rsidRPr="00084853" w:rsidRDefault="0057208D" w:rsidP="0057208D">
      <w:pPr>
        <w:pStyle w:val="paragraph"/>
        <w:numPr>
          <w:ilvl w:val="0"/>
          <w:numId w:val="48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Wdrożenie wielojęzycznych treści do słownika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3DD16712" w14:textId="77777777" w:rsidR="0057208D" w:rsidRPr="00084853" w:rsidRDefault="0057208D" w:rsidP="0057208D">
      <w:pPr>
        <w:pStyle w:val="paragraph"/>
        <w:numPr>
          <w:ilvl w:val="0"/>
          <w:numId w:val="49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Podsumowanie zajęć i omówienie działań na kolejne dni.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256BE061" w14:textId="77777777" w:rsidR="0057208D" w:rsidRPr="00084853" w:rsidRDefault="0057208D" w:rsidP="0057208D">
      <w:pPr>
        <w:pStyle w:val="paragraph"/>
        <w:numPr>
          <w:ilvl w:val="0"/>
          <w:numId w:val="50"/>
        </w:numPr>
        <w:spacing w:before="0" w:beforeAutospacing="0" w:after="0" w:afterAutospacing="0"/>
        <w:ind w:left="780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Czas wolny uczestników.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368B9D9D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252A689A" w14:textId="77777777" w:rsidR="0057208D" w:rsidRPr="00084853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DZIEŃ 11 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66FBAA3E" w14:textId="77777777" w:rsidR="0057208D" w:rsidRPr="00084853" w:rsidRDefault="0057208D" w:rsidP="0057208D">
      <w:pPr>
        <w:pStyle w:val="paragraph"/>
        <w:spacing w:before="0" w:beforeAutospacing="0" w:after="0" w:afterAutospacing="0"/>
        <w:ind w:left="720" w:right="-150" w:hanging="72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Typ: Zajęcia stacjonarne 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5FBF059B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Tematyka: Warsztaty komputerowe, opracowanie koncepcji słownika i podział pracy wśród uczestników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3E46F987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Liczba godzin zajęć: 6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3DF914D" w14:textId="77777777" w:rsidR="0057208D" w:rsidRPr="00084853" w:rsidRDefault="0057208D" w:rsidP="0057208D">
      <w:pPr>
        <w:pStyle w:val="paragraph"/>
        <w:numPr>
          <w:ilvl w:val="0"/>
          <w:numId w:val="51"/>
        </w:numPr>
        <w:spacing w:before="0" w:beforeAutospacing="0" w:after="0" w:afterAutospacing="0"/>
        <w:ind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Praca w grupach – kończenie przygotowywania treści do słownika, tłumaczenia, nagrania, analiza transkrypcji wywiadów.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72D607F8" w14:textId="77777777" w:rsidR="0057208D" w:rsidRPr="00084853" w:rsidRDefault="0057208D" w:rsidP="0057208D">
      <w:pPr>
        <w:pStyle w:val="paragraph"/>
        <w:numPr>
          <w:ilvl w:val="0"/>
          <w:numId w:val="52"/>
        </w:numPr>
        <w:spacing w:before="0" w:beforeAutospacing="0" w:after="0" w:afterAutospacing="0"/>
        <w:ind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Praca w grupach –</w:t>
      </w:r>
      <w:proofErr w:type="spellStart"/>
      <w:r w:rsidRPr="00084853">
        <w:rPr>
          <w:rStyle w:val="normaltextrun"/>
          <w:rFonts w:eastAsiaTheme="majorEastAsia"/>
          <w:color w:val="000000"/>
          <w:sz w:val="18"/>
          <w:szCs w:val="18"/>
        </w:rPr>
        <w:t>wwspólne</w:t>
      </w:r>
      <w:proofErr w:type="spellEnd"/>
      <w:r w:rsidRPr="00084853">
        <w:rPr>
          <w:rStyle w:val="normaltextrun"/>
          <w:rFonts w:eastAsiaTheme="majorEastAsia"/>
          <w:color w:val="000000"/>
          <w:sz w:val="18"/>
          <w:szCs w:val="18"/>
        </w:rPr>
        <w:t xml:space="preserve"> przygotowywanie broszury projektowej, w tym opracowanie tekstów, tłumaczenie, wybór i przygotowanie zdjęć i grafik.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17FC9C7F" w14:textId="77777777" w:rsidR="0057208D" w:rsidRPr="00084853" w:rsidRDefault="0057208D" w:rsidP="0057208D">
      <w:pPr>
        <w:pStyle w:val="paragraph"/>
        <w:numPr>
          <w:ilvl w:val="0"/>
          <w:numId w:val="53"/>
        </w:numPr>
        <w:spacing w:before="0" w:beforeAutospacing="0" w:after="0" w:afterAutospacing="0"/>
        <w:ind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Uzgodnienie zakresu merytorycznego słowników pomiędzy grupami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510C8116" w14:textId="77777777" w:rsidR="0057208D" w:rsidRPr="00084853" w:rsidRDefault="0057208D" w:rsidP="0057208D">
      <w:pPr>
        <w:pStyle w:val="paragraph"/>
        <w:numPr>
          <w:ilvl w:val="0"/>
          <w:numId w:val="54"/>
        </w:numPr>
        <w:spacing w:before="0" w:beforeAutospacing="0" w:after="0" w:afterAutospacing="0"/>
        <w:ind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Wdrożenie ostatnich wielojęzycznych treści do słownika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67C117BC" w14:textId="77777777" w:rsidR="0057208D" w:rsidRPr="00084853" w:rsidRDefault="0057208D" w:rsidP="0057208D">
      <w:pPr>
        <w:pStyle w:val="paragraph"/>
        <w:numPr>
          <w:ilvl w:val="0"/>
          <w:numId w:val="55"/>
        </w:numPr>
        <w:spacing w:before="0" w:beforeAutospacing="0" w:after="0" w:afterAutospacing="0"/>
        <w:ind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Przygotowywanie do prezentacji słownika ostatniego dnia mobilności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75B872F7" w14:textId="77777777" w:rsidR="0057208D" w:rsidRPr="00084853" w:rsidRDefault="0057208D" w:rsidP="0057208D">
      <w:pPr>
        <w:pStyle w:val="paragraph"/>
        <w:numPr>
          <w:ilvl w:val="0"/>
          <w:numId w:val="56"/>
        </w:numPr>
        <w:spacing w:before="0" w:beforeAutospacing="0" w:after="0" w:afterAutospacing="0"/>
        <w:ind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Podsumowanie zajęć i omówienie działań na kolejne dni.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01F6E9C" w14:textId="77777777" w:rsidR="0057208D" w:rsidRPr="00084853" w:rsidRDefault="0057208D" w:rsidP="0057208D">
      <w:pPr>
        <w:pStyle w:val="paragraph"/>
        <w:numPr>
          <w:ilvl w:val="0"/>
          <w:numId w:val="57"/>
        </w:numPr>
        <w:spacing w:before="0" w:beforeAutospacing="0" w:after="0" w:afterAutospacing="0"/>
        <w:ind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Czas wolny uczestników.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10E31A56" w14:textId="77777777" w:rsidR="0057208D" w:rsidRPr="00084853" w:rsidRDefault="0057208D" w:rsidP="0057208D">
      <w:pPr>
        <w:pStyle w:val="paragraph"/>
        <w:spacing w:before="0" w:beforeAutospacing="0" w:after="0" w:afterAutospacing="0"/>
        <w:ind w:left="420"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7376098A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DZIEŃ 12 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1258EB19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Typ: Zajęcia Stacjonarne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783FCA36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Tematyka: Podsumowanie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23D794C" w14:textId="77777777" w:rsidR="0057208D" w:rsidRPr="00084853" w:rsidRDefault="0057208D" w:rsidP="0057208D">
      <w:pPr>
        <w:pStyle w:val="paragraph"/>
        <w:spacing w:before="0" w:beforeAutospacing="0" w:after="0" w:afterAutospacing="0"/>
        <w:ind w:right="-15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b/>
          <w:bCs/>
          <w:color w:val="000000"/>
          <w:sz w:val="18"/>
          <w:szCs w:val="18"/>
        </w:rPr>
        <w:t>Liczba godzin zajęć: 6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4B631FDE" w14:textId="77777777" w:rsidR="0057208D" w:rsidRPr="00084853" w:rsidRDefault="0057208D" w:rsidP="0057208D">
      <w:pPr>
        <w:pStyle w:val="paragraph"/>
        <w:numPr>
          <w:ilvl w:val="0"/>
          <w:numId w:val="58"/>
        </w:numPr>
        <w:spacing w:before="0" w:beforeAutospacing="0" w:after="0" w:afterAutospacing="0"/>
        <w:ind w:left="73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Ostatnie prace w grupach projektowych mające na celu dokończenie rezultatów projektu słowników oraz broszury informacyjnej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34CA5786" w14:textId="77777777" w:rsidR="0057208D" w:rsidRPr="00084853" w:rsidRDefault="0057208D" w:rsidP="0057208D">
      <w:pPr>
        <w:pStyle w:val="paragraph"/>
        <w:numPr>
          <w:ilvl w:val="0"/>
          <w:numId w:val="59"/>
        </w:numPr>
        <w:spacing w:before="0" w:beforeAutospacing="0" w:after="0" w:afterAutospacing="0"/>
        <w:ind w:left="73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Prezentacja wytworzonych słowników i ocena ukończonych prac przez uczestników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518C7B48" w14:textId="77777777" w:rsidR="0057208D" w:rsidRPr="00084853" w:rsidRDefault="0057208D" w:rsidP="0057208D">
      <w:pPr>
        <w:pStyle w:val="paragraph"/>
        <w:numPr>
          <w:ilvl w:val="0"/>
          <w:numId w:val="60"/>
        </w:numPr>
        <w:spacing w:before="0" w:beforeAutospacing="0" w:after="0" w:afterAutospacing="0"/>
        <w:ind w:left="735" w:firstLine="0"/>
        <w:textAlignment w:val="baseline"/>
        <w:rPr>
          <w:color w:val="000000"/>
          <w:sz w:val="18"/>
          <w:szCs w:val="18"/>
        </w:r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>Ocena aktywności, zaangażowania w pracę, wręczenie wyróżnień uczniów</w:t>
      </w:r>
      <w:r w:rsidRPr="00084853">
        <w:rPr>
          <w:rStyle w:val="eop"/>
          <w:rFonts w:eastAsiaTheme="majorEastAsia"/>
          <w:color w:val="000000"/>
          <w:sz w:val="18"/>
          <w:szCs w:val="18"/>
        </w:rPr>
        <w:t> </w:t>
      </w:r>
    </w:p>
    <w:p w14:paraId="15625D90" w14:textId="0776FF57" w:rsidR="0057208D" w:rsidRPr="00084853" w:rsidRDefault="0057208D" w:rsidP="0057208D">
      <w:pPr>
        <w:pStyle w:val="paragraph"/>
        <w:numPr>
          <w:ilvl w:val="0"/>
          <w:numId w:val="61"/>
        </w:numPr>
        <w:spacing w:before="0" w:beforeAutospacing="0" w:after="0" w:afterAutospacing="0"/>
        <w:ind w:left="735" w:firstLine="0"/>
        <w:textAlignment w:val="baseline"/>
        <w:rPr>
          <w:color w:val="000000"/>
          <w:sz w:val="18"/>
          <w:szCs w:val="18"/>
        </w:rPr>
        <w:sectPr w:rsidR="0057208D" w:rsidRPr="00084853" w:rsidSect="0057208D">
          <w:headerReference w:type="default" r:id="rId7"/>
          <w:footerReference w:type="even" r:id="rId8"/>
          <w:footerReference w:type="default" r:id="rId9"/>
          <w:headerReference w:type="first" r:id="rId10"/>
          <w:footnotePr>
            <w:pos w:val="beneathText"/>
          </w:footnotePr>
          <w:pgSz w:w="11907" w:h="16840" w:code="9"/>
          <w:pgMar w:top="1134" w:right="1275" w:bottom="1134" w:left="1418" w:header="720" w:footer="720" w:gutter="0"/>
          <w:cols w:space="720"/>
          <w:titlePg/>
        </w:sectPr>
      </w:pPr>
      <w:r w:rsidRPr="00084853">
        <w:rPr>
          <w:rStyle w:val="normaltextrun"/>
          <w:rFonts w:eastAsiaTheme="majorEastAsia"/>
          <w:color w:val="000000"/>
          <w:sz w:val="18"/>
          <w:szCs w:val="18"/>
        </w:rPr>
        <w:t xml:space="preserve">Rozdanie certyfikatów, podsumowanie działań i pożegnanie </w:t>
      </w:r>
      <w:proofErr w:type="spellStart"/>
      <w:r w:rsidRPr="00084853">
        <w:rPr>
          <w:rStyle w:val="normaltextrun"/>
          <w:rFonts w:eastAsiaTheme="majorEastAsia"/>
          <w:color w:val="000000"/>
          <w:sz w:val="18"/>
          <w:szCs w:val="18"/>
        </w:rPr>
        <w:t>uczes</w:t>
      </w:r>
      <w:proofErr w:type="spellEnd"/>
    </w:p>
    <w:p w14:paraId="7EFA34F2" w14:textId="77777777" w:rsidR="006946E0" w:rsidRDefault="006946E0"/>
    <w:sectPr w:rsidR="006946E0" w:rsidSect="009D7A8B">
      <w:headerReference w:type="default" r:id="rId11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00550" w14:textId="77777777" w:rsidR="00963BBA" w:rsidRDefault="00963BBA" w:rsidP="009D7A8B">
      <w:pPr>
        <w:spacing w:after="0" w:line="240" w:lineRule="auto"/>
      </w:pPr>
      <w:r>
        <w:separator/>
      </w:r>
    </w:p>
  </w:endnote>
  <w:endnote w:type="continuationSeparator" w:id="0">
    <w:p w14:paraId="1B7ECCE2" w14:textId="77777777" w:rsidR="00963BBA" w:rsidRDefault="00963BBA" w:rsidP="009D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3F52" w14:textId="77777777" w:rsidR="0057208D" w:rsidRDefault="0057208D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12FB08A7" w14:textId="77777777" w:rsidR="0057208D" w:rsidRDefault="0057208D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DC955" w14:textId="77777777" w:rsidR="0057208D" w:rsidRDefault="0057208D">
    <w:pPr>
      <w:pStyle w:val="Stopka"/>
      <w:framePr w:wrap="around" w:vAnchor="text" w:hAnchor="page" w:x="5482" w:y="131"/>
      <w:rPr>
        <w:rStyle w:val="Numerstrony"/>
        <w:szCs w:val="24"/>
      </w:rPr>
    </w:pPr>
  </w:p>
  <w:p w14:paraId="2E019A39" w14:textId="77777777" w:rsidR="0057208D" w:rsidRDefault="0057208D">
    <w:pPr>
      <w:pStyle w:val="Stopka"/>
      <w:ind w:right="360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8E8C6" w14:textId="77777777" w:rsidR="00963BBA" w:rsidRDefault="00963BBA" w:rsidP="009D7A8B">
      <w:pPr>
        <w:spacing w:after="0" w:line="240" w:lineRule="auto"/>
      </w:pPr>
      <w:r>
        <w:separator/>
      </w:r>
    </w:p>
  </w:footnote>
  <w:footnote w:type="continuationSeparator" w:id="0">
    <w:p w14:paraId="2112667C" w14:textId="77777777" w:rsidR="00963BBA" w:rsidRDefault="00963BBA" w:rsidP="009D7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C2012" w14:textId="77777777" w:rsidR="0057208D" w:rsidRDefault="0057208D">
    <w:pPr>
      <w:pStyle w:val="Nagwek"/>
      <w:jc w:val="center"/>
      <w:rPr>
        <w:szCs w:val="24"/>
      </w:rPr>
    </w:pPr>
    <w:r>
      <w:rPr>
        <w:noProof/>
      </w:rPr>
      <w:drawing>
        <wp:inline distT="0" distB="0" distL="0" distR="0" wp14:anchorId="0A470439" wp14:editId="6179BA20">
          <wp:extent cx="5760085" cy="701675"/>
          <wp:effectExtent l="0" t="0" r="0" b="0"/>
          <wp:docPr id="505583554" name="Obraz 5055835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66287" w14:textId="77777777" w:rsidR="0057208D" w:rsidRPr="002F215E" w:rsidRDefault="0057208D" w:rsidP="002F215E">
    <w:pPr>
      <w:pStyle w:val="Nagwek"/>
      <w:rPr>
        <w:rFonts w:ascii="Calibri" w:hAnsi="Calibri" w:cs="Calibri"/>
        <w:i/>
        <w:color w:val="595959"/>
      </w:rPr>
    </w:pPr>
    <w:r>
      <w:rPr>
        <w:noProof/>
      </w:rPr>
      <w:drawing>
        <wp:inline distT="0" distB="0" distL="0" distR="0" wp14:anchorId="15E6390A" wp14:editId="3C26FF30">
          <wp:extent cx="5760085" cy="701675"/>
          <wp:effectExtent l="0" t="0" r="0" b="0"/>
          <wp:docPr id="1358716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8EC224" w14:textId="77777777" w:rsidR="0057208D" w:rsidRPr="00F65EC7" w:rsidRDefault="0057208D" w:rsidP="002F215E">
    <w:pPr>
      <w:tabs>
        <w:tab w:val="center" w:pos="5103"/>
      </w:tabs>
      <w:jc w:val="right"/>
      <w:rPr>
        <w:rFonts w:ascii="Calibri" w:hAnsi="Calibri" w:cs="Calibri"/>
        <w:color w:val="595959"/>
        <w:sz w:val="18"/>
        <w:szCs w:val="18"/>
      </w:rPr>
    </w:pPr>
    <w:r>
      <w:rPr>
        <w:rFonts w:ascii="Calibri" w:hAnsi="Calibri" w:cs="Calibri"/>
        <w:color w:val="595959"/>
        <w:sz w:val="18"/>
        <w:szCs w:val="18"/>
      </w:rPr>
      <w:t>FERS</w:t>
    </w:r>
    <w:r w:rsidRPr="00F65EC7">
      <w:rPr>
        <w:rFonts w:ascii="Calibri" w:hAnsi="Calibri" w:cs="Calibri"/>
        <w:color w:val="595959"/>
        <w:sz w:val="18"/>
        <w:szCs w:val="18"/>
      </w:rPr>
      <w:t>-</w:t>
    </w:r>
    <w:r>
      <w:rPr>
        <w:rFonts w:ascii="Calibri" w:hAnsi="Calibri" w:cs="Calibri"/>
        <w:color w:val="595959"/>
        <w:sz w:val="18"/>
        <w:szCs w:val="18"/>
      </w:rPr>
      <w:t>-SCH</w:t>
    </w:r>
    <w:r w:rsidRPr="00F65EC7">
      <w:rPr>
        <w:rFonts w:ascii="Calibri" w:hAnsi="Calibri" w:cs="Calibri"/>
        <w:color w:val="595959"/>
        <w:sz w:val="18"/>
        <w:szCs w:val="18"/>
      </w:rPr>
      <w:t xml:space="preserve"> 202</w:t>
    </w:r>
    <w:r>
      <w:rPr>
        <w:rFonts w:ascii="Calibri" w:hAnsi="Calibri" w:cs="Calibri"/>
        <w:color w:val="595959"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47CE1" w14:textId="47B0B440" w:rsidR="009D7A8B" w:rsidRDefault="009D7A8B">
    <w:pPr>
      <w:pStyle w:val="Nagwek"/>
    </w:pPr>
    <w:r>
      <w:rPr>
        <w:noProof/>
      </w:rPr>
      <w:drawing>
        <wp:inline distT="0" distB="0" distL="0" distR="0" wp14:anchorId="60FFD59D" wp14:editId="51B2C41F">
          <wp:extent cx="5760085" cy="701675"/>
          <wp:effectExtent l="0" t="0" r="0" b="0"/>
          <wp:docPr id="1459264346" name="Obraz 1459264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218150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70F5"/>
    <w:multiLevelType w:val="multilevel"/>
    <w:tmpl w:val="7DF6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27385"/>
    <w:multiLevelType w:val="multilevel"/>
    <w:tmpl w:val="EC4E0A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D5327"/>
    <w:multiLevelType w:val="multilevel"/>
    <w:tmpl w:val="7B0871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9D6169"/>
    <w:multiLevelType w:val="multilevel"/>
    <w:tmpl w:val="9D28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944C12"/>
    <w:multiLevelType w:val="multilevel"/>
    <w:tmpl w:val="017062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03647"/>
    <w:multiLevelType w:val="multilevel"/>
    <w:tmpl w:val="1D5CAB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46696"/>
    <w:multiLevelType w:val="multilevel"/>
    <w:tmpl w:val="B8E6D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E44EE"/>
    <w:multiLevelType w:val="multilevel"/>
    <w:tmpl w:val="325EC0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AC0A19"/>
    <w:multiLevelType w:val="multilevel"/>
    <w:tmpl w:val="47840C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142250"/>
    <w:multiLevelType w:val="multilevel"/>
    <w:tmpl w:val="1C485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1C7998"/>
    <w:multiLevelType w:val="multilevel"/>
    <w:tmpl w:val="0666AF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950402"/>
    <w:multiLevelType w:val="multilevel"/>
    <w:tmpl w:val="CC66ED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CA0855"/>
    <w:multiLevelType w:val="multilevel"/>
    <w:tmpl w:val="893067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16DF2"/>
    <w:multiLevelType w:val="multilevel"/>
    <w:tmpl w:val="642EAF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650D10"/>
    <w:multiLevelType w:val="multilevel"/>
    <w:tmpl w:val="B8C6F4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B45876"/>
    <w:multiLevelType w:val="multilevel"/>
    <w:tmpl w:val="FBA6B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5095"/>
    <w:multiLevelType w:val="multilevel"/>
    <w:tmpl w:val="626EA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7C4D99"/>
    <w:multiLevelType w:val="multilevel"/>
    <w:tmpl w:val="37CCE4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EA246D"/>
    <w:multiLevelType w:val="multilevel"/>
    <w:tmpl w:val="208AA9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8B70BB"/>
    <w:multiLevelType w:val="multilevel"/>
    <w:tmpl w:val="30244A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5F7649"/>
    <w:multiLevelType w:val="multilevel"/>
    <w:tmpl w:val="448403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8B12F2"/>
    <w:multiLevelType w:val="multilevel"/>
    <w:tmpl w:val="18BE70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C03917"/>
    <w:multiLevelType w:val="multilevel"/>
    <w:tmpl w:val="C92C48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0B7944"/>
    <w:multiLevelType w:val="multilevel"/>
    <w:tmpl w:val="035645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EA258F"/>
    <w:multiLevelType w:val="multilevel"/>
    <w:tmpl w:val="46325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F873D4"/>
    <w:multiLevelType w:val="multilevel"/>
    <w:tmpl w:val="A1502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A1D315E"/>
    <w:multiLevelType w:val="multilevel"/>
    <w:tmpl w:val="5F7EEB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87656A"/>
    <w:multiLevelType w:val="multilevel"/>
    <w:tmpl w:val="C466F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E62F49"/>
    <w:multiLevelType w:val="multilevel"/>
    <w:tmpl w:val="88DCFF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C6007F"/>
    <w:multiLevelType w:val="multilevel"/>
    <w:tmpl w:val="90E8AB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DB28C2"/>
    <w:multiLevelType w:val="multilevel"/>
    <w:tmpl w:val="ACAE1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F125520"/>
    <w:multiLevelType w:val="multilevel"/>
    <w:tmpl w:val="DC289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CE6CD5"/>
    <w:multiLevelType w:val="multilevel"/>
    <w:tmpl w:val="08342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A3123D"/>
    <w:multiLevelType w:val="multilevel"/>
    <w:tmpl w:val="BFFE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EF2B27"/>
    <w:multiLevelType w:val="multilevel"/>
    <w:tmpl w:val="681ED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2D4BFB"/>
    <w:multiLevelType w:val="multilevel"/>
    <w:tmpl w:val="54827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856694"/>
    <w:multiLevelType w:val="multilevel"/>
    <w:tmpl w:val="F8080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B47EBA"/>
    <w:multiLevelType w:val="multilevel"/>
    <w:tmpl w:val="D5EC5A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CD24820"/>
    <w:multiLevelType w:val="multilevel"/>
    <w:tmpl w:val="7DBE4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FC37C2"/>
    <w:multiLevelType w:val="multilevel"/>
    <w:tmpl w:val="91DE9C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49C240A"/>
    <w:multiLevelType w:val="multilevel"/>
    <w:tmpl w:val="A0F09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DC3057"/>
    <w:multiLevelType w:val="multilevel"/>
    <w:tmpl w:val="8E1C63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082B24"/>
    <w:multiLevelType w:val="multilevel"/>
    <w:tmpl w:val="848A44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60E2C18"/>
    <w:multiLevelType w:val="multilevel"/>
    <w:tmpl w:val="8A58C350"/>
    <w:lvl w:ilvl="0">
      <w:start w:val="1"/>
      <w:numFmt w:val="decimal"/>
      <w:lvlText w:val="%1."/>
      <w:lvlJc w:val="left"/>
      <w:pPr>
        <w:tabs>
          <w:tab w:val="num" w:pos="1341"/>
        </w:tabs>
        <w:ind w:left="1341" w:hanging="360"/>
      </w:pPr>
    </w:lvl>
    <w:lvl w:ilvl="1" w:tentative="1">
      <w:start w:val="1"/>
      <w:numFmt w:val="decimal"/>
      <w:lvlText w:val="%2."/>
      <w:lvlJc w:val="left"/>
      <w:pPr>
        <w:tabs>
          <w:tab w:val="num" w:pos="2061"/>
        </w:tabs>
        <w:ind w:left="2061" w:hanging="360"/>
      </w:pPr>
    </w:lvl>
    <w:lvl w:ilvl="2" w:tentative="1">
      <w:start w:val="1"/>
      <w:numFmt w:val="decimal"/>
      <w:lvlText w:val="%3."/>
      <w:lvlJc w:val="left"/>
      <w:pPr>
        <w:tabs>
          <w:tab w:val="num" w:pos="2781"/>
        </w:tabs>
        <w:ind w:left="2781" w:hanging="360"/>
      </w:pPr>
    </w:lvl>
    <w:lvl w:ilvl="3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</w:lvl>
    <w:lvl w:ilvl="4" w:tentative="1">
      <w:start w:val="1"/>
      <w:numFmt w:val="decimal"/>
      <w:lvlText w:val="%5."/>
      <w:lvlJc w:val="left"/>
      <w:pPr>
        <w:tabs>
          <w:tab w:val="num" w:pos="4221"/>
        </w:tabs>
        <w:ind w:left="4221" w:hanging="360"/>
      </w:pPr>
    </w:lvl>
    <w:lvl w:ilvl="5" w:tentative="1">
      <w:start w:val="1"/>
      <w:numFmt w:val="decimal"/>
      <w:lvlText w:val="%6."/>
      <w:lvlJc w:val="left"/>
      <w:pPr>
        <w:tabs>
          <w:tab w:val="num" w:pos="4941"/>
        </w:tabs>
        <w:ind w:left="4941" w:hanging="360"/>
      </w:pPr>
    </w:lvl>
    <w:lvl w:ilvl="6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</w:lvl>
    <w:lvl w:ilvl="7" w:tentative="1">
      <w:start w:val="1"/>
      <w:numFmt w:val="decimal"/>
      <w:lvlText w:val="%8."/>
      <w:lvlJc w:val="left"/>
      <w:pPr>
        <w:tabs>
          <w:tab w:val="num" w:pos="6381"/>
        </w:tabs>
        <w:ind w:left="6381" w:hanging="360"/>
      </w:pPr>
    </w:lvl>
    <w:lvl w:ilvl="8" w:tentative="1">
      <w:start w:val="1"/>
      <w:numFmt w:val="decimal"/>
      <w:lvlText w:val="%9."/>
      <w:lvlJc w:val="left"/>
      <w:pPr>
        <w:tabs>
          <w:tab w:val="num" w:pos="7101"/>
        </w:tabs>
        <w:ind w:left="7101" w:hanging="360"/>
      </w:pPr>
    </w:lvl>
  </w:abstractNum>
  <w:abstractNum w:abstractNumId="44" w15:restartNumberingAfterBreak="0">
    <w:nsid w:val="587B2BE3"/>
    <w:multiLevelType w:val="multilevel"/>
    <w:tmpl w:val="DBCCB8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15C4C05"/>
    <w:multiLevelType w:val="multilevel"/>
    <w:tmpl w:val="33EC5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3BC5EE4"/>
    <w:multiLevelType w:val="multilevel"/>
    <w:tmpl w:val="2EEA1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C65EE1"/>
    <w:multiLevelType w:val="multilevel"/>
    <w:tmpl w:val="668A3E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7C574C"/>
    <w:multiLevelType w:val="multilevel"/>
    <w:tmpl w:val="89A27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C457379"/>
    <w:multiLevelType w:val="multilevel"/>
    <w:tmpl w:val="865638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1AF045E"/>
    <w:multiLevelType w:val="multilevel"/>
    <w:tmpl w:val="69404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1F51BB3"/>
    <w:multiLevelType w:val="multilevel"/>
    <w:tmpl w:val="B074ED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39320E2"/>
    <w:multiLevelType w:val="multilevel"/>
    <w:tmpl w:val="8CD0A3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3FB4548"/>
    <w:multiLevelType w:val="multilevel"/>
    <w:tmpl w:val="5FF49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4C2A4E"/>
    <w:multiLevelType w:val="multilevel"/>
    <w:tmpl w:val="4C9E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5B62145"/>
    <w:multiLevelType w:val="multilevel"/>
    <w:tmpl w:val="F9D6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7857088"/>
    <w:multiLevelType w:val="multilevel"/>
    <w:tmpl w:val="CE5C21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7D44538"/>
    <w:multiLevelType w:val="multilevel"/>
    <w:tmpl w:val="4E7E9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833004C"/>
    <w:multiLevelType w:val="multilevel"/>
    <w:tmpl w:val="2DA8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DBD0D96"/>
    <w:multiLevelType w:val="multilevel"/>
    <w:tmpl w:val="E3E2EA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5F5375"/>
    <w:multiLevelType w:val="multilevel"/>
    <w:tmpl w:val="D0B2BC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3229042">
    <w:abstractNumId w:val="15"/>
  </w:num>
  <w:num w:numId="2" w16cid:durableId="1831553489">
    <w:abstractNumId w:val="52"/>
  </w:num>
  <w:num w:numId="3" w16cid:durableId="1211919781">
    <w:abstractNumId w:val="25"/>
  </w:num>
  <w:num w:numId="4" w16cid:durableId="705445944">
    <w:abstractNumId w:val="1"/>
  </w:num>
  <w:num w:numId="5" w16cid:durableId="1424032570">
    <w:abstractNumId w:val="44"/>
  </w:num>
  <w:num w:numId="6" w16cid:durableId="681669903">
    <w:abstractNumId w:val="43"/>
  </w:num>
  <w:num w:numId="7" w16cid:durableId="2100559929">
    <w:abstractNumId w:val="19"/>
  </w:num>
  <w:num w:numId="8" w16cid:durableId="1336763859">
    <w:abstractNumId w:val="17"/>
  </w:num>
  <w:num w:numId="9" w16cid:durableId="163594717">
    <w:abstractNumId w:val="29"/>
  </w:num>
  <w:num w:numId="10" w16cid:durableId="1545171667">
    <w:abstractNumId w:val="4"/>
  </w:num>
  <w:num w:numId="11" w16cid:durableId="506553848">
    <w:abstractNumId w:val="13"/>
  </w:num>
  <w:num w:numId="12" w16cid:durableId="294483756">
    <w:abstractNumId w:val="60"/>
  </w:num>
  <w:num w:numId="13" w16cid:durableId="615912528">
    <w:abstractNumId w:val="54"/>
  </w:num>
  <w:num w:numId="14" w16cid:durableId="1148285619">
    <w:abstractNumId w:val="50"/>
  </w:num>
  <w:num w:numId="15" w16cid:durableId="1791318054">
    <w:abstractNumId w:val="36"/>
  </w:num>
  <w:num w:numId="16" w16cid:durableId="349794246">
    <w:abstractNumId w:val="20"/>
  </w:num>
  <w:num w:numId="17" w16cid:durableId="1646818480">
    <w:abstractNumId w:val="34"/>
  </w:num>
  <w:num w:numId="18" w16cid:durableId="842089135">
    <w:abstractNumId w:val="45"/>
  </w:num>
  <w:num w:numId="19" w16cid:durableId="1021320961">
    <w:abstractNumId w:val="28"/>
  </w:num>
  <w:num w:numId="20" w16cid:durableId="771320647">
    <w:abstractNumId w:val="51"/>
  </w:num>
  <w:num w:numId="21" w16cid:durableId="363947924">
    <w:abstractNumId w:val="3"/>
  </w:num>
  <w:num w:numId="22" w16cid:durableId="1441951102">
    <w:abstractNumId w:val="2"/>
  </w:num>
  <w:num w:numId="23" w16cid:durableId="827477252">
    <w:abstractNumId w:val="5"/>
  </w:num>
  <w:num w:numId="24" w16cid:durableId="262763365">
    <w:abstractNumId w:val="32"/>
  </w:num>
  <w:num w:numId="25" w16cid:durableId="44499022">
    <w:abstractNumId w:val="42"/>
  </w:num>
  <w:num w:numId="26" w16cid:durableId="1748305814">
    <w:abstractNumId w:val="58"/>
  </w:num>
  <w:num w:numId="27" w16cid:durableId="633213983">
    <w:abstractNumId w:val="12"/>
  </w:num>
  <w:num w:numId="28" w16cid:durableId="1634091598">
    <w:abstractNumId w:val="6"/>
  </w:num>
  <w:num w:numId="29" w16cid:durableId="1728724992">
    <w:abstractNumId w:val="37"/>
  </w:num>
  <w:num w:numId="30" w16cid:durableId="1367872961">
    <w:abstractNumId w:val="38"/>
  </w:num>
  <w:num w:numId="31" w16cid:durableId="782845499">
    <w:abstractNumId w:val="55"/>
  </w:num>
  <w:num w:numId="32" w16cid:durableId="422067335">
    <w:abstractNumId w:val="23"/>
  </w:num>
  <w:num w:numId="33" w16cid:durableId="781608632">
    <w:abstractNumId w:val="26"/>
  </w:num>
  <w:num w:numId="34" w16cid:durableId="1575553184">
    <w:abstractNumId w:val="33"/>
  </w:num>
  <w:num w:numId="35" w16cid:durableId="521666999">
    <w:abstractNumId w:val="46"/>
  </w:num>
  <w:num w:numId="36" w16cid:durableId="927733160">
    <w:abstractNumId w:val="16"/>
  </w:num>
  <w:num w:numId="37" w16cid:durableId="724528966">
    <w:abstractNumId w:val="35"/>
  </w:num>
  <w:num w:numId="38" w16cid:durableId="848443154">
    <w:abstractNumId w:val="7"/>
  </w:num>
  <w:num w:numId="39" w16cid:durableId="192428629">
    <w:abstractNumId w:val="47"/>
  </w:num>
  <w:num w:numId="40" w16cid:durableId="1908299878">
    <w:abstractNumId w:val="57"/>
  </w:num>
  <w:num w:numId="41" w16cid:durableId="1261379574">
    <w:abstractNumId w:val="18"/>
  </w:num>
  <w:num w:numId="42" w16cid:durableId="1998532953">
    <w:abstractNumId w:val="31"/>
  </w:num>
  <w:num w:numId="43" w16cid:durableId="2023431883">
    <w:abstractNumId w:val="48"/>
  </w:num>
  <w:num w:numId="44" w16cid:durableId="1525361015">
    <w:abstractNumId w:val="0"/>
  </w:num>
  <w:num w:numId="45" w16cid:durableId="2022200501">
    <w:abstractNumId w:val="9"/>
  </w:num>
  <w:num w:numId="46" w16cid:durableId="1162814340">
    <w:abstractNumId w:val="27"/>
  </w:num>
  <w:num w:numId="47" w16cid:durableId="750856636">
    <w:abstractNumId w:val="8"/>
  </w:num>
  <w:num w:numId="48" w16cid:durableId="1589725963">
    <w:abstractNumId w:val="22"/>
  </w:num>
  <w:num w:numId="49" w16cid:durableId="1443264472">
    <w:abstractNumId w:val="40"/>
  </w:num>
  <w:num w:numId="50" w16cid:durableId="29113422">
    <w:abstractNumId w:val="59"/>
  </w:num>
  <w:num w:numId="51" w16cid:durableId="1011180449">
    <w:abstractNumId w:val="24"/>
  </w:num>
  <w:num w:numId="52" w16cid:durableId="177281317">
    <w:abstractNumId w:val="21"/>
  </w:num>
  <w:num w:numId="53" w16cid:durableId="735786440">
    <w:abstractNumId w:val="53"/>
  </w:num>
  <w:num w:numId="54" w16cid:durableId="2114861084">
    <w:abstractNumId w:val="10"/>
  </w:num>
  <w:num w:numId="55" w16cid:durableId="1995454233">
    <w:abstractNumId w:val="14"/>
  </w:num>
  <w:num w:numId="56" w16cid:durableId="851451397">
    <w:abstractNumId w:val="39"/>
  </w:num>
  <w:num w:numId="57" w16cid:durableId="1605504400">
    <w:abstractNumId w:val="49"/>
  </w:num>
  <w:num w:numId="58" w16cid:durableId="976105694">
    <w:abstractNumId w:val="30"/>
  </w:num>
  <w:num w:numId="59" w16cid:durableId="807435619">
    <w:abstractNumId w:val="56"/>
  </w:num>
  <w:num w:numId="60" w16cid:durableId="155388166">
    <w:abstractNumId w:val="11"/>
  </w:num>
  <w:num w:numId="61" w16cid:durableId="102579327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8B"/>
    <w:rsid w:val="0057208D"/>
    <w:rsid w:val="006946E0"/>
    <w:rsid w:val="0076458F"/>
    <w:rsid w:val="00963BBA"/>
    <w:rsid w:val="009D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D5CCB"/>
  <w15:chartTrackingRefBased/>
  <w15:docId w15:val="{02DA35BE-7645-4570-87C2-AE4EB9B9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A8B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7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7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7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7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A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A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A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A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A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A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7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7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7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7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7A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7A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7A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A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7A8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9D7A8B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7A8B"/>
    <w:rPr>
      <w:rFonts w:ascii="Times New Roman" w:eastAsia="Times New Roman" w:hAnsi="Times New Roman" w:cs="Times New Roman"/>
      <w:snapToGrid w:val="0"/>
      <w:kern w:val="0"/>
      <w:sz w:val="20"/>
      <w:szCs w:val="20"/>
      <w:lang w:val="fr-FR" w:eastAsia="en-GB"/>
      <w14:ligatures w14:val="none"/>
    </w:rPr>
  </w:style>
  <w:style w:type="character" w:customStyle="1" w:styleId="Znakiprzypiswdolnych">
    <w:name w:val="Znaki przypisów dolnych"/>
    <w:rsid w:val="009D7A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D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A8B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A8B"/>
    <w:rPr>
      <w:kern w:val="0"/>
      <w:sz w:val="22"/>
      <w:szCs w:val="22"/>
      <w14:ligatures w14:val="none"/>
    </w:rPr>
  </w:style>
  <w:style w:type="character" w:styleId="Numerstrony">
    <w:name w:val="page number"/>
    <w:rsid w:val="0057208D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72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208D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paragraph">
    <w:name w:val="paragraph"/>
    <w:basedOn w:val="Normalny"/>
    <w:rsid w:val="0057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7208D"/>
  </w:style>
  <w:style w:type="character" w:customStyle="1" w:styleId="eop">
    <w:name w:val="eop"/>
    <w:basedOn w:val="Domylnaczcionkaakapitu"/>
    <w:rsid w:val="0057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Rokicki</dc:creator>
  <cp:keywords/>
  <dc:description/>
  <cp:lastModifiedBy>Jakub Rokicki</cp:lastModifiedBy>
  <cp:revision>2</cp:revision>
  <dcterms:created xsi:type="dcterms:W3CDTF">2024-10-18T06:45:00Z</dcterms:created>
  <dcterms:modified xsi:type="dcterms:W3CDTF">2024-10-18T06:45:00Z</dcterms:modified>
</cp:coreProperties>
</file>